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157" w:rsidRPr="00F61662" w:rsidRDefault="00143157" w:rsidP="00143157">
      <w:pPr>
        <w:jc w:val="center"/>
        <w:rPr>
          <w:sz w:val="28"/>
          <w:szCs w:val="28"/>
        </w:rPr>
      </w:pPr>
      <w:r w:rsidRPr="00F61662">
        <w:rPr>
          <w:sz w:val="28"/>
          <w:szCs w:val="28"/>
        </w:rPr>
        <w:t>Методический паспорт проекта</w:t>
      </w: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tbl>
      <w:tblPr>
        <w:tblStyle w:val="a3"/>
        <w:tblW w:w="11108" w:type="dxa"/>
        <w:tblInd w:w="-1291" w:type="dxa"/>
        <w:tblLook w:val="01E0" w:firstRow="1" w:lastRow="1" w:firstColumn="1" w:lastColumn="1" w:noHBand="0" w:noVBand="0"/>
      </w:tblPr>
      <w:tblGrid>
        <w:gridCol w:w="496"/>
        <w:gridCol w:w="3213"/>
        <w:gridCol w:w="7399"/>
      </w:tblGrid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№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Параметры проекта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Методический паспорт проекта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проекта</w:t>
            </w:r>
          </w:p>
        </w:tc>
        <w:tc>
          <w:tcPr>
            <w:tcW w:w="7867" w:type="dxa"/>
          </w:tcPr>
          <w:p w:rsidR="00143157" w:rsidRPr="00F61662" w:rsidRDefault="00202568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Дюймовочка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ФИО разработчика</w:t>
            </w:r>
          </w:p>
        </w:tc>
        <w:tc>
          <w:tcPr>
            <w:tcW w:w="7867" w:type="dxa"/>
          </w:tcPr>
          <w:p w:rsidR="00143157" w:rsidRPr="00F61662" w:rsidRDefault="004A3327" w:rsidP="00F31114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Ищук</w:t>
            </w:r>
            <w:proofErr w:type="spellEnd"/>
            <w:r>
              <w:rPr>
                <w:sz w:val="28"/>
                <w:szCs w:val="28"/>
              </w:rPr>
              <w:t xml:space="preserve"> Анна Александровна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Название образовательного учреждения</w:t>
            </w:r>
          </w:p>
        </w:tc>
        <w:tc>
          <w:tcPr>
            <w:tcW w:w="7867" w:type="dxa"/>
          </w:tcPr>
          <w:p w:rsidR="00143157" w:rsidRPr="00F61662" w:rsidRDefault="00143157" w:rsidP="00543D06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Муниципальное общеобразовательное </w:t>
            </w:r>
            <w:r w:rsidR="00543D06">
              <w:rPr>
                <w:sz w:val="28"/>
                <w:szCs w:val="28"/>
              </w:rPr>
              <w:t>бюджетное</w:t>
            </w:r>
            <w:r w:rsidRPr="00F61662">
              <w:rPr>
                <w:sz w:val="28"/>
                <w:szCs w:val="28"/>
              </w:rPr>
              <w:t xml:space="preserve"> учреждение « </w:t>
            </w:r>
            <w:r>
              <w:rPr>
                <w:sz w:val="28"/>
                <w:szCs w:val="28"/>
              </w:rPr>
              <w:t>Основная</w:t>
            </w:r>
            <w:r w:rsidRPr="00F61662">
              <w:rPr>
                <w:sz w:val="28"/>
                <w:szCs w:val="28"/>
              </w:rPr>
              <w:t xml:space="preserve"> общеобразовательная школа с. </w:t>
            </w:r>
            <w:proofErr w:type="spellStart"/>
            <w:r w:rsidRPr="00F61662">
              <w:rPr>
                <w:sz w:val="28"/>
                <w:szCs w:val="28"/>
              </w:rPr>
              <w:t>Руновка</w:t>
            </w:r>
            <w:proofErr w:type="spellEnd"/>
            <w:r w:rsidRPr="00F61662">
              <w:rPr>
                <w:sz w:val="28"/>
                <w:szCs w:val="28"/>
              </w:rPr>
              <w:t xml:space="preserve"> Кировского района»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Год разработки проекта</w:t>
            </w:r>
          </w:p>
        </w:tc>
        <w:tc>
          <w:tcPr>
            <w:tcW w:w="7867" w:type="dxa"/>
          </w:tcPr>
          <w:p w:rsidR="00143157" w:rsidRPr="00F61662" w:rsidRDefault="00202568" w:rsidP="00F3111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Опыт использования и степень распространения</w:t>
            </w:r>
          </w:p>
        </w:tc>
        <w:tc>
          <w:tcPr>
            <w:tcW w:w="7867" w:type="dxa"/>
          </w:tcPr>
          <w:p w:rsidR="00143157" w:rsidRPr="00F61662" w:rsidRDefault="00143157" w:rsidP="0020256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Использовался в форме лектория в школе, в проведении </w:t>
            </w:r>
            <w:r w:rsidR="00202568">
              <w:rPr>
                <w:sz w:val="28"/>
                <w:szCs w:val="28"/>
              </w:rPr>
              <w:t>урока литературного чтения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Проблемная ситуация</w:t>
            </w:r>
          </w:p>
        </w:tc>
        <w:tc>
          <w:tcPr>
            <w:tcW w:w="7867" w:type="dxa"/>
          </w:tcPr>
          <w:p w:rsidR="00143157" w:rsidRPr="00F61662" w:rsidRDefault="00202568" w:rsidP="00F31114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получение информации из сказок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Проблема проекта</w:t>
            </w:r>
          </w:p>
        </w:tc>
        <w:tc>
          <w:tcPr>
            <w:tcW w:w="7867" w:type="dxa"/>
          </w:tcPr>
          <w:p w:rsidR="00202568" w:rsidRPr="00202568" w:rsidRDefault="00202568" w:rsidP="00202568">
            <w:pPr>
              <w:numPr>
                <w:ilvl w:val="0"/>
                <w:numId w:val="4"/>
              </w:numPr>
              <w:spacing w:line="360" w:lineRule="auto"/>
              <w:ind w:left="851" w:right="851"/>
              <w:jc w:val="both"/>
              <w:rPr>
                <w:rFonts w:eastAsia="Calibri"/>
                <w:bCs/>
                <w:iCs/>
              </w:rPr>
            </w:pPr>
            <w:r w:rsidRPr="00202568">
              <w:rPr>
                <w:rFonts w:eastAsia="Calibri"/>
                <w:bCs/>
                <w:iCs/>
              </w:rPr>
              <w:t xml:space="preserve">1. Перечитать сказку </w:t>
            </w:r>
            <w:proofErr w:type="spellStart"/>
            <w:r w:rsidRPr="00202568">
              <w:rPr>
                <w:rFonts w:eastAsia="Calibri"/>
                <w:bCs/>
                <w:iCs/>
              </w:rPr>
              <w:t>Г.Х.Андерсена</w:t>
            </w:r>
            <w:proofErr w:type="spellEnd"/>
            <w:r w:rsidRPr="00202568">
              <w:rPr>
                <w:rFonts w:eastAsia="Calibri"/>
                <w:bCs/>
                <w:iCs/>
              </w:rPr>
              <w:t xml:space="preserve"> «</w:t>
            </w:r>
            <w:proofErr w:type="spellStart"/>
            <w:r w:rsidRPr="00202568">
              <w:rPr>
                <w:rFonts w:eastAsia="Calibri"/>
                <w:bCs/>
                <w:iCs/>
              </w:rPr>
              <w:t>Дюймовочка</w:t>
            </w:r>
            <w:proofErr w:type="spellEnd"/>
            <w:r w:rsidRPr="00202568">
              <w:rPr>
                <w:rFonts w:eastAsia="Calibri"/>
                <w:bCs/>
                <w:iCs/>
              </w:rPr>
              <w:t>»;</w:t>
            </w:r>
          </w:p>
          <w:p w:rsidR="00202568" w:rsidRPr="00202568" w:rsidRDefault="00202568" w:rsidP="00202568">
            <w:pPr>
              <w:numPr>
                <w:ilvl w:val="0"/>
                <w:numId w:val="4"/>
              </w:numPr>
              <w:spacing w:line="360" w:lineRule="auto"/>
              <w:ind w:left="851" w:right="851"/>
              <w:jc w:val="both"/>
              <w:rPr>
                <w:rFonts w:eastAsia="Calibri"/>
                <w:bCs/>
                <w:iCs/>
              </w:rPr>
            </w:pPr>
            <w:r w:rsidRPr="00202568">
              <w:rPr>
                <w:rFonts w:eastAsia="Calibri"/>
                <w:bCs/>
                <w:iCs/>
              </w:rPr>
              <w:t>2. Выяснить и сравнить размеры героев сказки;</w:t>
            </w:r>
          </w:p>
          <w:p w:rsidR="00202568" w:rsidRPr="00202568" w:rsidRDefault="00202568" w:rsidP="00202568">
            <w:pPr>
              <w:numPr>
                <w:ilvl w:val="0"/>
                <w:numId w:val="4"/>
              </w:numPr>
              <w:spacing w:line="360" w:lineRule="auto"/>
              <w:ind w:left="851" w:right="851"/>
              <w:jc w:val="both"/>
              <w:rPr>
                <w:rFonts w:eastAsia="Calibri"/>
                <w:bCs/>
                <w:iCs/>
              </w:rPr>
            </w:pPr>
            <w:r w:rsidRPr="00202568">
              <w:rPr>
                <w:rFonts w:eastAsia="Calibri"/>
                <w:bCs/>
                <w:iCs/>
              </w:rPr>
              <w:t>3. Выполнить модели героев сказки.</w:t>
            </w:r>
          </w:p>
          <w:p w:rsidR="00143157" w:rsidRPr="00F61662" w:rsidRDefault="00143157" w:rsidP="00F31114">
            <w:pPr>
              <w:rPr>
                <w:sz w:val="28"/>
                <w:szCs w:val="28"/>
              </w:rPr>
            </w:pP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Цель</w:t>
            </w:r>
          </w:p>
        </w:tc>
        <w:tc>
          <w:tcPr>
            <w:tcW w:w="7867" w:type="dxa"/>
          </w:tcPr>
          <w:p w:rsidR="00143157" w:rsidRPr="00F61662" w:rsidRDefault="00202568" w:rsidP="00143157">
            <w:pPr>
              <w:ind w:left="720"/>
              <w:rPr>
                <w:sz w:val="28"/>
                <w:szCs w:val="28"/>
              </w:rPr>
            </w:pPr>
            <w:r w:rsidRPr="005F4FB4">
              <w:rPr>
                <w:bCs/>
                <w:iCs/>
              </w:rPr>
              <w:t xml:space="preserve">узнать настоящий рост </w:t>
            </w:r>
            <w:proofErr w:type="spellStart"/>
            <w:r w:rsidRPr="005F4FB4">
              <w:rPr>
                <w:bCs/>
                <w:iCs/>
              </w:rPr>
              <w:t>Дюймочки</w:t>
            </w:r>
            <w:proofErr w:type="spellEnd"/>
            <w:r w:rsidRPr="005F4FB4">
              <w:rPr>
                <w:bCs/>
                <w:iCs/>
              </w:rPr>
              <w:t xml:space="preserve"> и сравнить её с героями сказки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Задачи </w:t>
            </w:r>
            <w:proofErr w:type="gramStart"/>
            <w:r w:rsidRPr="00F61662">
              <w:rPr>
                <w:sz w:val="28"/>
                <w:szCs w:val="28"/>
              </w:rPr>
              <w:t>–э</w:t>
            </w:r>
            <w:proofErr w:type="gramEnd"/>
            <w:r w:rsidRPr="00F61662">
              <w:rPr>
                <w:sz w:val="28"/>
                <w:szCs w:val="28"/>
              </w:rPr>
              <w:t>тапы –способы решения</w:t>
            </w:r>
          </w:p>
        </w:tc>
        <w:tc>
          <w:tcPr>
            <w:tcW w:w="7867" w:type="dxa"/>
          </w:tcPr>
          <w:p w:rsidR="00143157" w:rsidRPr="00F61662" w:rsidRDefault="0083409C" w:rsidP="00202568">
            <w:pPr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Исследование, анализ</w:t>
            </w:r>
            <w:r w:rsidR="00202568">
              <w:rPr>
                <w:sz w:val="28"/>
                <w:szCs w:val="28"/>
              </w:rPr>
              <w:t>, практика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организации детей</w:t>
            </w:r>
          </w:p>
        </w:tc>
        <w:tc>
          <w:tcPr>
            <w:tcW w:w="7867" w:type="dxa"/>
          </w:tcPr>
          <w:p w:rsidR="00143157" w:rsidRPr="00F61662" w:rsidRDefault="0083409C" w:rsidP="001F03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Ведущая деятельность</w:t>
            </w:r>
          </w:p>
        </w:tc>
        <w:tc>
          <w:tcPr>
            <w:tcW w:w="7867" w:type="dxa"/>
          </w:tcPr>
          <w:p w:rsidR="00143157" w:rsidRPr="00F61662" w:rsidRDefault="001F032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</w:t>
            </w:r>
            <w:r w:rsidR="00143157" w:rsidRPr="00F61662">
              <w:rPr>
                <w:sz w:val="28"/>
                <w:szCs w:val="28"/>
              </w:rPr>
              <w:t xml:space="preserve">Поисковая; исследовательская; </w:t>
            </w:r>
            <w:r w:rsidR="00202568">
              <w:rPr>
                <w:sz w:val="28"/>
                <w:szCs w:val="28"/>
              </w:rPr>
              <w:t>практическая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Сфера применения результатов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proofErr w:type="spellStart"/>
            <w:r w:rsidRPr="00F61662">
              <w:rPr>
                <w:sz w:val="28"/>
                <w:szCs w:val="28"/>
              </w:rPr>
              <w:t>практическая</w:t>
            </w:r>
            <w:proofErr w:type="gramStart"/>
            <w:r w:rsidRPr="00F61662">
              <w:rPr>
                <w:sz w:val="28"/>
                <w:szCs w:val="28"/>
              </w:rPr>
              <w:t>,и</w:t>
            </w:r>
            <w:proofErr w:type="gramEnd"/>
            <w:r w:rsidRPr="00F61662">
              <w:rPr>
                <w:sz w:val="28"/>
                <w:szCs w:val="28"/>
              </w:rPr>
              <w:t>нформационная</w:t>
            </w:r>
            <w:proofErr w:type="spell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Используемые технологии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Исследование;</w:t>
            </w:r>
            <w:r w:rsidR="001F032B">
              <w:rPr>
                <w:sz w:val="28"/>
                <w:szCs w:val="28"/>
              </w:rPr>
              <w:t xml:space="preserve"> </w:t>
            </w:r>
            <w:proofErr w:type="spellStart"/>
            <w:r w:rsidRPr="00F61662">
              <w:rPr>
                <w:sz w:val="28"/>
                <w:szCs w:val="28"/>
              </w:rPr>
              <w:t>телекомуникационные</w:t>
            </w:r>
            <w:proofErr w:type="spellEnd"/>
            <w:r w:rsidRPr="00F61662">
              <w:rPr>
                <w:sz w:val="28"/>
                <w:szCs w:val="28"/>
              </w:rPr>
              <w:t>;</w:t>
            </w:r>
            <w:r w:rsidR="001F032B">
              <w:rPr>
                <w:sz w:val="28"/>
                <w:szCs w:val="28"/>
              </w:rPr>
              <w:t xml:space="preserve"> </w:t>
            </w:r>
            <w:proofErr w:type="gramStart"/>
            <w:r w:rsidRPr="00F61662">
              <w:rPr>
                <w:sz w:val="28"/>
                <w:szCs w:val="28"/>
              </w:rPr>
              <w:t>информационные</w:t>
            </w:r>
            <w:proofErr w:type="gramEnd"/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Форма продуктов проектной деятельности</w:t>
            </w:r>
          </w:p>
        </w:tc>
        <w:tc>
          <w:tcPr>
            <w:tcW w:w="7867" w:type="dxa"/>
          </w:tcPr>
          <w:p w:rsidR="00143157" w:rsidRPr="00F61662" w:rsidRDefault="00143157" w:rsidP="00202568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Анализ исследования,</w:t>
            </w:r>
            <w:r w:rsidR="001F032B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презентация</w:t>
            </w:r>
            <w:r w:rsidR="00202568">
              <w:rPr>
                <w:sz w:val="28"/>
                <w:szCs w:val="28"/>
              </w:rPr>
              <w:t xml:space="preserve"> моделей</w:t>
            </w:r>
            <w:r w:rsidRPr="00F61662">
              <w:rPr>
                <w:sz w:val="28"/>
                <w:szCs w:val="28"/>
              </w:rPr>
              <w:t>;</w:t>
            </w:r>
            <w:r w:rsidR="001F032B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 xml:space="preserve">личный отчет;  выступление на общешкольном </w:t>
            </w:r>
            <w:r w:rsidR="001F032B">
              <w:rPr>
                <w:sz w:val="28"/>
                <w:szCs w:val="28"/>
              </w:rPr>
              <w:t>лектории</w:t>
            </w:r>
            <w:proofErr w:type="gramStart"/>
            <w:r w:rsidRPr="00F61662">
              <w:rPr>
                <w:sz w:val="28"/>
                <w:szCs w:val="28"/>
              </w:rPr>
              <w:t xml:space="preserve"> </w:t>
            </w:r>
            <w:r w:rsidR="001F032B">
              <w:rPr>
                <w:sz w:val="28"/>
                <w:szCs w:val="28"/>
              </w:rPr>
              <w:t>,</w:t>
            </w:r>
            <w:proofErr w:type="gramEnd"/>
            <w:r w:rsidR="001F032B">
              <w:rPr>
                <w:sz w:val="28"/>
                <w:szCs w:val="28"/>
              </w:rPr>
              <w:t>классных часах</w:t>
            </w:r>
          </w:p>
        </w:tc>
      </w:tr>
      <w:tr w:rsidR="00143157" w:rsidRPr="00F61662" w:rsidTr="00202568">
        <w:trPr>
          <w:trHeight w:val="1052"/>
        </w:trPr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Способ </w:t>
            </w:r>
            <w:proofErr w:type="spellStart"/>
            <w:r w:rsidRPr="00F61662">
              <w:rPr>
                <w:sz w:val="28"/>
                <w:szCs w:val="28"/>
              </w:rPr>
              <w:t>обьединения</w:t>
            </w:r>
            <w:proofErr w:type="spellEnd"/>
            <w:r w:rsidRPr="00F61662">
              <w:rPr>
                <w:sz w:val="28"/>
                <w:szCs w:val="28"/>
              </w:rPr>
              <w:t xml:space="preserve"> результатов на презентации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Проведение внеклассного мероприятия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Виды презентации</w:t>
            </w:r>
          </w:p>
        </w:tc>
        <w:tc>
          <w:tcPr>
            <w:tcW w:w="7867" w:type="dxa"/>
          </w:tcPr>
          <w:p w:rsidR="00143157" w:rsidRPr="00202568" w:rsidRDefault="00202568" w:rsidP="00202568">
            <w:r w:rsidRPr="00202568">
              <w:rPr>
                <w:color w:val="383838"/>
                <w:shd w:val="clear" w:color="auto" w:fill="FFFFFF"/>
              </w:rPr>
              <w:t xml:space="preserve">демонстрация </w:t>
            </w:r>
            <w:r w:rsidRPr="00202568">
              <w:rPr>
                <w:color w:val="383838"/>
                <w:shd w:val="clear" w:color="auto" w:fill="FFFFFF"/>
              </w:rPr>
              <w:t xml:space="preserve">продукта </w:t>
            </w:r>
            <w:r w:rsidRPr="00202568">
              <w:rPr>
                <w:color w:val="383838"/>
                <w:shd w:val="clear" w:color="auto" w:fill="FFFFFF"/>
              </w:rPr>
              <w:t>исследовательской работы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 и возраст детей</w:t>
            </w:r>
          </w:p>
        </w:tc>
        <w:tc>
          <w:tcPr>
            <w:tcW w:w="7867" w:type="dxa"/>
          </w:tcPr>
          <w:p w:rsidR="00143157" w:rsidRPr="00F61662" w:rsidRDefault="00202568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класс, 8</w:t>
            </w:r>
            <w:r w:rsidR="00143157" w:rsidRPr="00F61662">
              <w:rPr>
                <w:sz w:val="28"/>
                <w:szCs w:val="28"/>
              </w:rPr>
              <w:t xml:space="preserve"> лет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Количество участников</w:t>
            </w:r>
          </w:p>
        </w:tc>
        <w:tc>
          <w:tcPr>
            <w:tcW w:w="7867" w:type="dxa"/>
          </w:tcPr>
          <w:p w:rsidR="00143157" w:rsidRPr="00F61662" w:rsidRDefault="001F032B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человек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19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Предметная область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Основная </w:t>
            </w:r>
            <w:proofErr w:type="gramStart"/>
            <w:r w:rsidR="00202568">
              <w:rPr>
                <w:sz w:val="28"/>
                <w:szCs w:val="28"/>
              </w:rPr>
              <w:t>–Л</w:t>
            </w:r>
            <w:proofErr w:type="gramEnd"/>
            <w:r w:rsidR="00202568">
              <w:rPr>
                <w:sz w:val="28"/>
                <w:szCs w:val="28"/>
              </w:rPr>
              <w:t>итературное чтение</w:t>
            </w:r>
            <w:r w:rsidRPr="00F61662">
              <w:rPr>
                <w:sz w:val="28"/>
                <w:szCs w:val="28"/>
              </w:rPr>
              <w:t>.</w:t>
            </w:r>
          </w:p>
          <w:p w:rsidR="00143157" w:rsidRPr="00F61662" w:rsidRDefault="00143157" w:rsidP="00F31114">
            <w:pPr>
              <w:rPr>
                <w:sz w:val="28"/>
                <w:szCs w:val="28"/>
              </w:rPr>
            </w:pP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20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Состав участников</w:t>
            </w:r>
          </w:p>
        </w:tc>
        <w:tc>
          <w:tcPr>
            <w:tcW w:w="7867" w:type="dxa"/>
          </w:tcPr>
          <w:p w:rsidR="00143157" w:rsidRPr="00F61662" w:rsidRDefault="00202568" w:rsidP="00F31114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Дегтерева</w:t>
            </w:r>
            <w:proofErr w:type="spellEnd"/>
            <w:r>
              <w:rPr>
                <w:sz w:val="28"/>
                <w:szCs w:val="28"/>
              </w:rPr>
              <w:t xml:space="preserve"> Жасмина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21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Характер координации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явный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22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Темы учебно-тематического плана</w:t>
            </w:r>
          </w:p>
        </w:tc>
        <w:tc>
          <w:tcPr>
            <w:tcW w:w="7867" w:type="dxa"/>
          </w:tcPr>
          <w:p w:rsidR="001F032B" w:rsidRPr="00F61662" w:rsidRDefault="00202568" w:rsidP="00F311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Сказки Г.Х. Андерсена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23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Время работы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Среднесрочный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 xml:space="preserve">Стартовый уровень </w:t>
            </w:r>
            <w:proofErr w:type="spellStart"/>
            <w:r w:rsidRPr="00F61662">
              <w:rPr>
                <w:sz w:val="28"/>
                <w:szCs w:val="28"/>
              </w:rPr>
              <w:t>обученности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и </w:t>
            </w:r>
            <w:proofErr w:type="spellStart"/>
            <w:r w:rsidRPr="00F61662">
              <w:rPr>
                <w:sz w:val="28"/>
                <w:szCs w:val="28"/>
              </w:rPr>
              <w:t>сформированности</w:t>
            </w:r>
            <w:proofErr w:type="spellEnd"/>
            <w:r w:rsidRPr="00F61662">
              <w:rPr>
                <w:sz w:val="28"/>
                <w:szCs w:val="28"/>
              </w:rPr>
              <w:t xml:space="preserve"> ЗУН и специфических </w:t>
            </w:r>
            <w:proofErr w:type="gramStart"/>
            <w:r w:rsidRPr="00F61662">
              <w:rPr>
                <w:sz w:val="28"/>
                <w:szCs w:val="28"/>
              </w:rPr>
              <w:t>умениях</w:t>
            </w:r>
            <w:proofErr w:type="gramEnd"/>
          </w:p>
        </w:tc>
        <w:tc>
          <w:tcPr>
            <w:tcW w:w="7867" w:type="dxa"/>
          </w:tcPr>
          <w:p w:rsidR="00143157" w:rsidRPr="00F61662" w:rsidRDefault="00143157" w:rsidP="004A3327">
            <w:pPr>
              <w:rPr>
                <w:sz w:val="28"/>
                <w:szCs w:val="28"/>
              </w:rPr>
            </w:pPr>
            <w:proofErr w:type="gramStart"/>
            <w:r w:rsidRPr="00F61662">
              <w:rPr>
                <w:sz w:val="28"/>
                <w:szCs w:val="28"/>
              </w:rPr>
              <w:t>Предусмотренный</w:t>
            </w:r>
            <w:proofErr w:type="gramEnd"/>
            <w:r w:rsidRPr="00F61662">
              <w:rPr>
                <w:sz w:val="28"/>
                <w:szCs w:val="28"/>
              </w:rPr>
              <w:t xml:space="preserve"> образовательной программой </w:t>
            </w:r>
            <w:r w:rsidR="004A3327">
              <w:rPr>
                <w:sz w:val="28"/>
                <w:szCs w:val="28"/>
              </w:rPr>
              <w:t>«Литературное чтение»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25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Режим работ</w:t>
            </w:r>
            <w:proofErr w:type="gramStart"/>
            <w:r w:rsidRPr="00F61662">
              <w:rPr>
                <w:sz w:val="28"/>
                <w:szCs w:val="28"/>
              </w:rPr>
              <w:t>ы(</w:t>
            </w:r>
            <w:proofErr w:type="gramEnd"/>
            <w:r w:rsidRPr="00F61662">
              <w:rPr>
                <w:sz w:val="28"/>
                <w:szCs w:val="28"/>
              </w:rPr>
              <w:t>организационная форма)</w:t>
            </w:r>
          </w:p>
        </w:tc>
        <w:tc>
          <w:tcPr>
            <w:tcW w:w="7867" w:type="dxa"/>
          </w:tcPr>
          <w:p w:rsidR="00143157" w:rsidRPr="00F61662" w:rsidRDefault="00143157" w:rsidP="004A3327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Поисковые умения,</w:t>
            </w:r>
            <w:r w:rsidR="00EF58A7" w:rsidRPr="00F61662">
              <w:rPr>
                <w:sz w:val="28"/>
                <w:szCs w:val="28"/>
              </w:rPr>
              <w:t xml:space="preserve"> </w:t>
            </w:r>
            <w:r w:rsidR="004A3327">
              <w:rPr>
                <w:sz w:val="28"/>
                <w:szCs w:val="28"/>
              </w:rPr>
              <w:t>аналитические</w:t>
            </w:r>
            <w:r w:rsidRPr="00F61662">
              <w:rPr>
                <w:sz w:val="28"/>
                <w:szCs w:val="28"/>
              </w:rPr>
              <w:t xml:space="preserve"> умения,</w:t>
            </w:r>
            <w:r w:rsidR="00EF58A7">
              <w:rPr>
                <w:sz w:val="28"/>
                <w:szCs w:val="28"/>
              </w:rPr>
              <w:t xml:space="preserve"> </w:t>
            </w:r>
            <w:r w:rsidR="004A3327">
              <w:rPr>
                <w:sz w:val="28"/>
                <w:szCs w:val="28"/>
              </w:rPr>
              <w:t>творческие и практические умения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26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Техническое оснащение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школьный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27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Учебно-методическое обеспечение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Компьютер, фотоаппарат,</w:t>
            </w:r>
            <w:r w:rsidR="00EF58A7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принтер,</w:t>
            </w:r>
            <w:r w:rsidR="00EF58A7">
              <w:rPr>
                <w:sz w:val="28"/>
                <w:szCs w:val="28"/>
              </w:rPr>
              <w:t xml:space="preserve"> </w:t>
            </w:r>
            <w:r w:rsidRPr="00F61662">
              <w:rPr>
                <w:sz w:val="28"/>
                <w:szCs w:val="28"/>
              </w:rPr>
              <w:t>сканер</w:t>
            </w:r>
            <w:r w:rsidR="004A3327">
              <w:rPr>
                <w:sz w:val="28"/>
                <w:szCs w:val="28"/>
              </w:rPr>
              <w:t>, пластилин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28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Информационное оснащение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Литература, журналы, энциклопедии, интернет</w:t>
            </w:r>
          </w:p>
        </w:tc>
      </w:tr>
      <w:tr w:rsidR="00143157" w:rsidRPr="00F61662" w:rsidTr="00F31114">
        <w:tc>
          <w:tcPr>
            <w:tcW w:w="456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29</w:t>
            </w:r>
          </w:p>
        </w:tc>
        <w:tc>
          <w:tcPr>
            <w:tcW w:w="2785" w:type="dxa"/>
          </w:tcPr>
          <w:p w:rsidR="00143157" w:rsidRPr="00F61662" w:rsidRDefault="00143157" w:rsidP="00F31114">
            <w:pPr>
              <w:jc w:val="center"/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Классификация проекта</w:t>
            </w:r>
          </w:p>
        </w:tc>
        <w:tc>
          <w:tcPr>
            <w:tcW w:w="7867" w:type="dxa"/>
          </w:tcPr>
          <w:p w:rsidR="00143157" w:rsidRPr="00F61662" w:rsidRDefault="00143157" w:rsidP="00F31114">
            <w:pPr>
              <w:rPr>
                <w:sz w:val="28"/>
                <w:szCs w:val="28"/>
              </w:rPr>
            </w:pPr>
            <w:r w:rsidRPr="00F61662">
              <w:rPr>
                <w:sz w:val="28"/>
                <w:szCs w:val="28"/>
              </w:rPr>
              <w:t>Исследовательский, информационный.</w:t>
            </w:r>
          </w:p>
        </w:tc>
      </w:tr>
    </w:tbl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Pr="00F61662" w:rsidRDefault="00143157" w:rsidP="00143157">
      <w:pPr>
        <w:jc w:val="center"/>
        <w:rPr>
          <w:sz w:val="28"/>
          <w:szCs w:val="28"/>
        </w:rPr>
      </w:pPr>
    </w:p>
    <w:p w:rsidR="00143157" w:rsidRDefault="00143157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</w:p>
    <w:p w:rsidR="00543D06" w:rsidRDefault="00543D06" w:rsidP="00143157">
      <w:pPr>
        <w:jc w:val="center"/>
        <w:rPr>
          <w:sz w:val="28"/>
          <w:szCs w:val="28"/>
        </w:rPr>
      </w:pPr>
      <w:bookmarkStart w:id="0" w:name="_GoBack"/>
      <w:bookmarkEnd w:id="0"/>
    </w:p>
    <w:sectPr w:rsidR="00543D06" w:rsidSect="00F158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F3781"/>
    <w:multiLevelType w:val="hybridMultilevel"/>
    <w:tmpl w:val="A77E1552"/>
    <w:lvl w:ilvl="0" w:tplc="EA38FC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F755E58"/>
    <w:multiLevelType w:val="hybridMultilevel"/>
    <w:tmpl w:val="5BA08D0A"/>
    <w:lvl w:ilvl="0" w:tplc="5DC26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F8F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061D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86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A04A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A0C7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6627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7CCC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BE69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53AD4A44"/>
    <w:multiLevelType w:val="hybridMultilevel"/>
    <w:tmpl w:val="96384F98"/>
    <w:lvl w:ilvl="0" w:tplc="F4C60D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03CA7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70C55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26ECA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F4278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F76F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1FA64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4E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95E3D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>
    <w:nsid w:val="748260C8"/>
    <w:multiLevelType w:val="hybridMultilevel"/>
    <w:tmpl w:val="2E3E4A78"/>
    <w:lvl w:ilvl="0" w:tplc="508674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7EAFE9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B479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5C7D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D88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C4A71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1660D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26494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710F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43157"/>
    <w:rsid w:val="00143157"/>
    <w:rsid w:val="001F032B"/>
    <w:rsid w:val="00202568"/>
    <w:rsid w:val="004A3327"/>
    <w:rsid w:val="00543D06"/>
    <w:rsid w:val="00683249"/>
    <w:rsid w:val="0083409C"/>
    <w:rsid w:val="00947EA3"/>
    <w:rsid w:val="00EC7266"/>
    <w:rsid w:val="00EF58A7"/>
    <w:rsid w:val="00F15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31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31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123</cp:lastModifiedBy>
  <cp:revision>5</cp:revision>
  <dcterms:created xsi:type="dcterms:W3CDTF">2015-04-08T00:31:00Z</dcterms:created>
  <dcterms:modified xsi:type="dcterms:W3CDTF">2020-10-26T03:29:00Z</dcterms:modified>
</cp:coreProperties>
</file>